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38" w:rsidRDefault="005D2338" w:rsidP="00A77E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0559" w:rsidRPr="00FA5C02" w:rsidRDefault="00620559" w:rsidP="00FA5C02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A5C0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Кто должен применять онлайн-кассы с 1 июля 2021 года</w:t>
      </w:r>
    </w:p>
    <w:p w:rsidR="005D2338" w:rsidRPr="005D2338" w:rsidRDefault="005D2338" w:rsidP="005D2338">
      <w:pPr>
        <w:pStyle w:val="a4"/>
        <w:shd w:val="clear" w:color="auto" w:fill="FFFFFF"/>
        <w:spacing w:before="0" w:beforeAutospacing="0" w:after="129" w:afterAutospacing="0"/>
        <w:jc w:val="center"/>
        <w:rPr>
          <w:rStyle w:val="a5"/>
          <w:b w:val="0"/>
          <w:color w:val="000000" w:themeColor="text1"/>
          <w:sz w:val="28"/>
          <w:szCs w:val="28"/>
        </w:rPr>
      </w:pPr>
      <w:r>
        <w:rPr>
          <w:rStyle w:val="a5"/>
          <w:b w:val="0"/>
          <w:color w:val="000000" w:themeColor="text1"/>
          <w:sz w:val="28"/>
          <w:szCs w:val="28"/>
        </w:rPr>
        <w:t>(</w:t>
      </w:r>
      <w:r w:rsidRPr="005D2338">
        <w:rPr>
          <w:rStyle w:val="a5"/>
          <w:b w:val="0"/>
          <w:color w:val="000000" w:themeColor="text1"/>
          <w:sz w:val="28"/>
          <w:szCs w:val="28"/>
        </w:rPr>
        <w:t>Информация Межрайонной  ИФНС России № 5 по Кировской области</w:t>
      </w:r>
      <w:r>
        <w:rPr>
          <w:rStyle w:val="a5"/>
          <w:b w:val="0"/>
          <w:color w:val="000000" w:themeColor="text1"/>
          <w:sz w:val="28"/>
          <w:szCs w:val="28"/>
        </w:rPr>
        <w:t>)</w:t>
      </w:r>
    </w:p>
    <w:p w:rsidR="00A77E67" w:rsidRPr="00EA29E5" w:rsidRDefault="00A77E67" w:rsidP="00A77E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5C02" w:rsidRDefault="006D4587" w:rsidP="00FA5C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УФНС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обращает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налогоплательщиков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ascii="Times Roman" w:hAnsi="Times Roman"/>
          <w:sz w:val="28"/>
          <w:szCs w:val="28"/>
        </w:rPr>
        <w:t xml:space="preserve"> 1 </w:t>
      </w:r>
      <w:r>
        <w:rPr>
          <w:sz w:val="28"/>
          <w:szCs w:val="28"/>
        </w:rPr>
        <w:t>июля</w:t>
      </w:r>
      <w:r>
        <w:rPr>
          <w:rFonts w:ascii="Times Roman" w:hAnsi="Times Roman"/>
          <w:sz w:val="28"/>
          <w:szCs w:val="28"/>
        </w:rPr>
        <w:t xml:space="preserve"> 2021 </w:t>
      </w:r>
      <w:r>
        <w:rPr>
          <w:sz w:val="28"/>
          <w:szCs w:val="28"/>
        </w:rPr>
        <w:t>года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заканчивается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четвертая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волна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контрольно</w:t>
      </w:r>
      <w:r>
        <w:rPr>
          <w:rFonts w:ascii="Times Roman" w:hAnsi="Times Roman"/>
          <w:sz w:val="28"/>
          <w:szCs w:val="28"/>
        </w:rPr>
        <w:t>-</w:t>
      </w:r>
      <w:r>
        <w:rPr>
          <w:sz w:val="28"/>
          <w:szCs w:val="28"/>
        </w:rPr>
        <w:t>кассовой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реформы</w:t>
      </w:r>
      <w:r>
        <w:rPr>
          <w:rFonts w:ascii="Times Roman" w:hAnsi="Times Roman"/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предприниматели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sz w:val="28"/>
          <w:szCs w:val="28"/>
        </w:rPr>
        <w:t>работающие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онлайн</w:t>
      </w:r>
      <w:r>
        <w:rPr>
          <w:rFonts w:ascii="Times Roman" w:hAnsi="Times Roman"/>
          <w:sz w:val="28"/>
          <w:szCs w:val="28"/>
        </w:rPr>
        <w:t>-</w:t>
      </w:r>
      <w:r>
        <w:rPr>
          <w:sz w:val="28"/>
          <w:szCs w:val="28"/>
        </w:rPr>
        <w:t>кассы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sz w:val="28"/>
          <w:szCs w:val="28"/>
        </w:rPr>
        <w:t>обязаны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перейти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ККТ</w:t>
      </w:r>
      <w:r>
        <w:rPr>
          <w:rFonts w:ascii="Times Roman" w:hAnsi="Times Roman"/>
          <w:sz w:val="28"/>
          <w:szCs w:val="28"/>
        </w:rPr>
        <w:t xml:space="preserve"> (</w:t>
      </w:r>
      <w:r>
        <w:rPr>
          <w:sz w:val="28"/>
          <w:szCs w:val="28"/>
        </w:rPr>
        <w:t>Федеральный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rFonts w:ascii="Times Roman" w:hAnsi="Times Roman"/>
          <w:sz w:val="28"/>
          <w:szCs w:val="28"/>
        </w:rPr>
        <w:t xml:space="preserve"> 22.05.2003 </w:t>
      </w:r>
      <w:r>
        <w:rPr>
          <w:sz w:val="28"/>
          <w:szCs w:val="28"/>
        </w:rPr>
        <w:t>№</w:t>
      </w:r>
      <w:r>
        <w:rPr>
          <w:rFonts w:ascii="Times Roman" w:hAnsi="Times Roman"/>
          <w:sz w:val="28"/>
          <w:szCs w:val="28"/>
        </w:rPr>
        <w:t xml:space="preserve"> 54-</w:t>
      </w:r>
      <w:r>
        <w:rPr>
          <w:sz w:val="28"/>
          <w:szCs w:val="28"/>
        </w:rPr>
        <w:t>ФЗ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rFonts w:ascii="Times Roman" w:hAnsi="Times Roman" w:cs="Times Roman"/>
          <w:sz w:val="28"/>
          <w:szCs w:val="28"/>
        </w:rPr>
        <w:t>«</w:t>
      </w:r>
      <w:r>
        <w:rPr>
          <w:sz w:val="28"/>
          <w:szCs w:val="28"/>
        </w:rPr>
        <w:t>О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применении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контрольно</w:t>
      </w:r>
      <w:r>
        <w:rPr>
          <w:rFonts w:ascii="Times Roman" w:hAnsi="Times Roman"/>
          <w:sz w:val="28"/>
          <w:szCs w:val="28"/>
        </w:rPr>
        <w:t>-</w:t>
      </w:r>
      <w:r>
        <w:rPr>
          <w:sz w:val="28"/>
          <w:szCs w:val="28"/>
        </w:rPr>
        <w:t>кассовой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техники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осуществлении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расчетов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rFonts w:ascii="Times Roman" w:hAnsi="Times Roman" w:cs="Times Roman"/>
          <w:sz w:val="28"/>
          <w:szCs w:val="28"/>
        </w:rPr>
        <w:t>»</w:t>
      </w:r>
      <w:r>
        <w:rPr>
          <w:rFonts w:ascii="Times Roman" w:hAnsi="Times Roman"/>
          <w:sz w:val="28"/>
          <w:szCs w:val="28"/>
        </w:rPr>
        <w:t>).</w:t>
      </w:r>
    </w:p>
    <w:p w:rsidR="00FA5C02" w:rsidRDefault="006D4587" w:rsidP="00FA5C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В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коснется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rFonts w:ascii="Times Roman" w:hAnsi="Times Roman"/>
          <w:sz w:val="28"/>
          <w:szCs w:val="28"/>
        </w:rPr>
        <w:t xml:space="preserve"> 5 </w:t>
      </w:r>
      <w:r>
        <w:rPr>
          <w:sz w:val="28"/>
          <w:szCs w:val="28"/>
        </w:rPr>
        <w:t>тысяч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предпринимателей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sz w:val="28"/>
          <w:szCs w:val="28"/>
        </w:rPr>
        <w:t>которым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заранее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приобрести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sz w:val="28"/>
          <w:szCs w:val="28"/>
        </w:rPr>
        <w:t>установить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кассовую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технику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настроить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необходимое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программное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rFonts w:ascii="Times Roman" w:hAnsi="Times Roman"/>
          <w:sz w:val="28"/>
          <w:szCs w:val="28"/>
        </w:rPr>
        <w:t>.</w:t>
      </w:r>
    </w:p>
    <w:p w:rsidR="00FA5C02" w:rsidRDefault="006D4587" w:rsidP="00FA5C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Обращаем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ваше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определенные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предпринимателей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sz w:val="28"/>
          <w:szCs w:val="28"/>
        </w:rPr>
        <w:t>которые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положениями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 Roman" w:hAnsi="Times Roman"/>
          <w:sz w:val="28"/>
          <w:szCs w:val="28"/>
        </w:rPr>
        <w:t xml:space="preserve"> 2 </w:t>
      </w:r>
      <w:r>
        <w:rPr>
          <w:sz w:val="28"/>
          <w:szCs w:val="28"/>
        </w:rPr>
        <w:t>Федерального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rFonts w:ascii="Times Roman" w:hAnsi="Times Roman"/>
          <w:sz w:val="28"/>
          <w:szCs w:val="28"/>
        </w:rPr>
        <w:t xml:space="preserve"> 22.05.2003 </w:t>
      </w:r>
      <w:r>
        <w:rPr>
          <w:sz w:val="28"/>
          <w:szCs w:val="28"/>
        </w:rPr>
        <w:t>№</w:t>
      </w:r>
      <w:r>
        <w:rPr>
          <w:rFonts w:ascii="Times Roman" w:hAnsi="Times Roman"/>
          <w:sz w:val="28"/>
          <w:szCs w:val="28"/>
        </w:rPr>
        <w:t>54-</w:t>
      </w:r>
      <w:r>
        <w:rPr>
          <w:sz w:val="28"/>
          <w:szCs w:val="28"/>
        </w:rPr>
        <w:t>ФЗ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смогут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работать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ККТ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rFonts w:ascii="Times Roman" w:hAnsi="Times Roman"/>
          <w:sz w:val="28"/>
          <w:szCs w:val="28"/>
        </w:rPr>
        <w:t xml:space="preserve"> 1 </w:t>
      </w:r>
      <w:r>
        <w:rPr>
          <w:sz w:val="28"/>
          <w:szCs w:val="28"/>
        </w:rPr>
        <w:t>июля</w:t>
      </w:r>
      <w:r>
        <w:rPr>
          <w:rFonts w:ascii="Times Roman" w:hAnsi="Times Roman"/>
          <w:sz w:val="28"/>
          <w:szCs w:val="28"/>
        </w:rPr>
        <w:t xml:space="preserve"> 2021 </w:t>
      </w:r>
      <w:r>
        <w:rPr>
          <w:sz w:val="28"/>
          <w:szCs w:val="28"/>
        </w:rPr>
        <w:t>года</w:t>
      </w:r>
      <w:r>
        <w:rPr>
          <w:rFonts w:ascii="Times Roman" w:hAnsi="Times Roman"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ним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относятся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налогоплательщики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sz w:val="28"/>
          <w:szCs w:val="28"/>
        </w:rPr>
        <w:t>осуществляющие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rFonts w:ascii="Times Roman" w:hAnsi="Times Roman"/>
          <w:sz w:val="28"/>
          <w:szCs w:val="28"/>
        </w:rPr>
        <w:t xml:space="preserve">: </w:t>
      </w:r>
      <w:r>
        <w:rPr>
          <w:sz w:val="28"/>
          <w:szCs w:val="28"/>
        </w:rPr>
        <w:t>сдача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аренду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квартир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sz w:val="28"/>
          <w:szCs w:val="28"/>
        </w:rPr>
        <w:t>продажа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газет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sz w:val="28"/>
          <w:szCs w:val="28"/>
        </w:rPr>
        <w:t>ремонт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обуви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sz w:val="28"/>
          <w:szCs w:val="28"/>
        </w:rPr>
        <w:t>услуги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нянь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rFonts w:ascii="Times Roman" w:hAnsi="Times Roman"/>
          <w:sz w:val="28"/>
          <w:szCs w:val="28"/>
        </w:rPr>
        <w:t>.</w:t>
      </w:r>
      <w:r>
        <w:rPr>
          <w:sz w:val="28"/>
          <w:szCs w:val="28"/>
        </w:rPr>
        <w:t>д</w:t>
      </w:r>
      <w:r>
        <w:rPr>
          <w:rFonts w:ascii="Times Roman" w:hAnsi="Times Roman"/>
          <w:sz w:val="28"/>
          <w:szCs w:val="28"/>
        </w:rPr>
        <w:t xml:space="preserve">.; </w:t>
      </w:r>
      <w:r>
        <w:rPr>
          <w:sz w:val="28"/>
          <w:szCs w:val="28"/>
        </w:rPr>
        <w:t>предприниматели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патенте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sz w:val="28"/>
          <w:szCs w:val="28"/>
        </w:rPr>
        <w:t>оказывающие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sz w:val="28"/>
          <w:szCs w:val="28"/>
        </w:rPr>
        <w:t>остекления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балконов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sz w:val="28"/>
          <w:szCs w:val="28"/>
        </w:rPr>
        <w:t>ухода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домашними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животными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sz w:val="28"/>
          <w:szCs w:val="28"/>
        </w:rPr>
        <w:t>ремонта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зданий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sz w:val="28"/>
          <w:szCs w:val="28"/>
        </w:rPr>
        <w:t>ремонта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пошива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швейных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изделий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sz w:val="28"/>
          <w:szCs w:val="28"/>
        </w:rPr>
        <w:t>ремонта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мебели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sz w:val="28"/>
          <w:szCs w:val="28"/>
        </w:rPr>
        <w:t>химчистки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др</w:t>
      </w:r>
      <w:r>
        <w:rPr>
          <w:rFonts w:ascii="Times Roman" w:hAnsi="Times Roman"/>
          <w:sz w:val="28"/>
          <w:szCs w:val="28"/>
        </w:rPr>
        <w:t xml:space="preserve">.; </w:t>
      </w:r>
      <w:r>
        <w:rPr>
          <w:sz w:val="28"/>
          <w:szCs w:val="28"/>
        </w:rPr>
        <w:t>предприниматели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sz w:val="28"/>
          <w:szCs w:val="28"/>
        </w:rPr>
        <w:t>работающие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отдаленных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труднодоступных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местностях</w:t>
      </w:r>
      <w:r>
        <w:rPr>
          <w:rFonts w:ascii="Times Roman" w:hAnsi="Times Roman"/>
          <w:sz w:val="28"/>
          <w:szCs w:val="28"/>
        </w:rPr>
        <w:t>;</w:t>
      </w:r>
      <w:proofErr w:type="gramEnd"/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предприниматели</w:t>
      </w:r>
      <w:r>
        <w:rPr>
          <w:rFonts w:ascii="Times Roman" w:hAnsi="Times Roman"/>
          <w:sz w:val="28"/>
          <w:szCs w:val="28"/>
        </w:rPr>
        <w:t xml:space="preserve"> - </w:t>
      </w:r>
      <w:r>
        <w:rPr>
          <w:sz w:val="28"/>
          <w:szCs w:val="28"/>
        </w:rPr>
        <w:t>плательщики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налога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профессиональный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>
        <w:rPr>
          <w:rFonts w:ascii="Times Roman" w:hAnsi="Times Roman"/>
          <w:sz w:val="28"/>
          <w:szCs w:val="28"/>
        </w:rPr>
        <w:t>.</w:t>
      </w:r>
    </w:p>
    <w:p w:rsidR="006D4587" w:rsidRDefault="006D4587" w:rsidP="00FA5C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Roman" w:hAnsi="Times Roman"/>
          <w:sz w:val="28"/>
          <w:szCs w:val="28"/>
        </w:rPr>
      </w:pPr>
      <w:r>
        <w:rPr>
          <w:sz w:val="28"/>
          <w:szCs w:val="28"/>
        </w:rPr>
        <w:t>Напоминаем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осуществление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расчетов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ККТ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предприниматели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привлечены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 Roman" w:hAnsi="Times Roman"/>
          <w:sz w:val="28"/>
          <w:szCs w:val="28"/>
        </w:rPr>
        <w:t xml:space="preserve"> (</w:t>
      </w:r>
      <w:r>
        <w:rPr>
          <w:sz w:val="28"/>
          <w:szCs w:val="28"/>
        </w:rPr>
        <w:t>ч</w:t>
      </w:r>
      <w:r>
        <w:rPr>
          <w:rFonts w:ascii="Times Roman" w:hAnsi="Times Roman"/>
          <w:sz w:val="28"/>
          <w:szCs w:val="28"/>
        </w:rPr>
        <w:t xml:space="preserve">. 2 </w:t>
      </w:r>
      <w:r>
        <w:rPr>
          <w:sz w:val="28"/>
          <w:szCs w:val="28"/>
        </w:rPr>
        <w:t>ст</w:t>
      </w:r>
      <w:r>
        <w:rPr>
          <w:rFonts w:ascii="Times Roman" w:hAnsi="Times Roman"/>
          <w:sz w:val="28"/>
          <w:szCs w:val="28"/>
        </w:rPr>
        <w:t xml:space="preserve">. 14.5 </w:t>
      </w:r>
      <w:proofErr w:type="spellStart"/>
      <w:r>
        <w:rPr>
          <w:sz w:val="28"/>
          <w:szCs w:val="28"/>
        </w:rPr>
        <w:t>КоАПРФ</w:t>
      </w:r>
      <w:proofErr w:type="spellEnd"/>
      <w:r>
        <w:rPr>
          <w:rFonts w:ascii="Times Roman" w:hAnsi="Times Roman"/>
          <w:sz w:val="28"/>
          <w:szCs w:val="28"/>
        </w:rPr>
        <w:t>).</w:t>
      </w:r>
      <w:r>
        <w:rPr>
          <w:rFonts w:ascii="Times Roman" w:hAnsi="Times Roman"/>
          <w:sz w:val="28"/>
          <w:szCs w:val="28"/>
        </w:rPr>
        <w:br/>
      </w:r>
      <w:r>
        <w:rPr>
          <w:rFonts w:ascii="Times Roman" w:hAnsi="Times Roman"/>
          <w:sz w:val="28"/>
          <w:szCs w:val="28"/>
        </w:rPr>
        <w:br/>
      </w:r>
      <w:hyperlink r:id="rId6" w:tgtFrame="_blank" w:tooltip="LiveJournal" w:history="1">
        <w:r>
          <w:rPr>
            <w:rFonts w:ascii="Times Roman" w:hAnsi="Times Roman" w:cs="Arial"/>
            <w:color w:val="0066B3"/>
            <w:sz w:val="28"/>
            <w:szCs w:val="28"/>
            <w:u w:val="single"/>
            <w:shd w:val="clear" w:color="auto" w:fill="FFFFFF"/>
          </w:rPr>
          <w:br/>
        </w:r>
      </w:hyperlink>
      <w:r>
        <w:rPr>
          <w:rFonts w:ascii="Times Roman" w:hAnsi="Times Roman"/>
          <w:sz w:val="28"/>
          <w:szCs w:val="28"/>
        </w:rPr>
        <w:t> </w:t>
      </w:r>
    </w:p>
    <w:p w:rsidR="005D2338" w:rsidRPr="005D2338" w:rsidRDefault="005D2338" w:rsidP="005D2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338">
        <w:rPr>
          <w:rFonts w:ascii="Times New Roman" w:eastAsia="Times New Roman" w:hAnsi="Times New Roman" w:cs="Times New Roman"/>
          <w:sz w:val="28"/>
          <w:szCs w:val="28"/>
        </w:rPr>
        <w:t xml:space="preserve">Начальник, советник </w:t>
      </w:r>
      <w:proofErr w:type="gramStart"/>
      <w:r w:rsidRPr="005D2338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proofErr w:type="gramEnd"/>
      <w:r w:rsidRPr="005D2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2338" w:rsidRPr="005D2338" w:rsidRDefault="005D2338" w:rsidP="005D2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338">
        <w:rPr>
          <w:rFonts w:ascii="Times New Roman" w:eastAsia="Times New Roman" w:hAnsi="Times New Roman" w:cs="Times New Roman"/>
          <w:sz w:val="28"/>
          <w:szCs w:val="28"/>
        </w:rPr>
        <w:t xml:space="preserve">гражданской службы Российской Федерации  1 класса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33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r w:rsidRPr="005D2338">
        <w:rPr>
          <w:rFonts w:ascii="Times New Roman" w:eastAsia="Times New Roman" w:hAnsi="Times New Roman" w:cs="Times New Roman"/>
          <w:sz w:val="28"/>
          <w:szCs w:val="28"/>
        </w:rPr>
        <w:t>Л.Г.Зайцева</w:t>
      </w:r>
      <w:proofErr w:type="spellEnd"/>
    </w:p>
    <w:p w:rsidR="005D2338" w:rsidRPr="005D2338" w:rsidRDefault="005D2338" w:rsidP="005D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D2338" w:rsidRPr="005D2338" w:rsidRDefault="005D2338" w:rsidP="005D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D2338" w:rsidRPr="005D2338" w:rsidRDefault="005D2338" w:rsidP="005D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D2338" w:rsidRPr="005D2338" w:rsidRDefault="005D2338" w:rsidP="005D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D2338" w:rsidRDefault="005D2338" w:rsidP="005D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1020" w:rsidRDefault="00531020" w:rsidP="005D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1020" w:rsidRDefault="00531020" w:rsidP="005D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1020" w:rsidRDefault="00531020" w:rsidP="005D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1020" w:rsidRDefault="00531020" w:rsidP="005D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D2338" w:rsidRPr="005D2338" w:rsidRDefault="005D2338" w:rsidP="005D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5D2338" w:rsidRPr="005D2338" w:rsidRDefault="005D2338" w:rsidP="005D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D2338">
        <w:rPr>
          <w:rFonts w:ascii="Times New Roman" w:eastAsia="Times New Roman" w:hAnsi="Times New Roman" w:cs="Times New Roman"/>
          <w:sz w:val="20"/>
          <w:szCs w:val="20"/>
        </w:rPr>
        <w:t>С.В.Кислицына</w:t>
      </w:r>
      <w:proofErr w:type="spellEnd"/>
      <w:r w:rsidRPr="005D23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00B1C" w:rsidRDefault="005D2338" w:rsidP="005D2338">
      <w:pPr>
        <w:spacing w:after="0" w:line="240" w:lineRule="auto"/>
        <w:jc w:val="both"/>
      </w:pPr>
      <w:r w:rsidRPr="005D2338">
        <w:rPr>
          <w:rFonts w:ascii="Times New Roman" w:eastAsia="Times New Roman" w:hAnsi="Times New Roman" w:cs="Times New Roman"/>
          <w:sz w:val="20"/>
          <w:szCs w:val="20"/>
        </w:rPr>
        <w:t xml:space="preserve">(83367) 2-20-98 </w:t>
      </w:r>
    </w:p>
    <w:sectPr w:rsidR="00E0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46E17"/>
    <w:multiLevelType w:val="multilevel"/>
    <w:tmpl w:val="AC6C582A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7"/>
    <w:rsid w:val="000B463E"/>
    <w:rsid w:val="000E1004"/>
    <w:rsid w:val="00390E35"/>
    <w:rsid w:val="00414E94"/>
    <w:rsid w:val="00473BFA"/>
    <w:rsid w:val="00492E07"/>
    <w:rsid w:val="00531020"/>
    <w:rsid w:val="005D2338"/>
    <w:rsid w:val="00620559"/>
    <w:rsid w:val="00627B31"/>
    <w:rsid w:val="00643304"/>
    <w:rsid w:val="00662B9F"/>
    <w:rsid w:val="006D4587"/>
    <w:rsid w:val="008273C0"/>
    <w:rsid w:val="00877C1A"/>
    <w:rsid w:val="009F0EFE"/>
    <w:rsid w:val="00A45119"/>
    <w:rsid w:val="00A77E67"/>
    <w:rsid w:val="00B04E92"/>
    <w:rsid w:val="00DC4D9A"/>
    <w:rsid w:val="00E00B1C"/>
    <w:rsid w:val="00EA29E5"/>
    <w:rsid w:val="00FA5C02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D45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semiHidden/>
    <w:unhideWhenUsed/>
    <w:qFormat/>
    <w:rsid w:val="006D4587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7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7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rmal (Web)"/>
    <w:basedOn w:val="a0"/>
    <w:uiPriority w:val="99"/>
    <w:unhideWhenUsed/>
    <w:rsid w:val="005D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5D2338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6D4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semiHidden/>
    <w:rsid w:val="006D4587"/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styleId="a6">
    <w:name w:val="Hyperlink"/>
    <w:basedOn w:val="a1"/>
    <w:uiPriority w:val="99"/>
    <w:semiHidden/>
    <w:unhideWhenUsed/>
    <w:rsid w:val="006D4587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D4587"/>
    <w:rPr>
      <w:color w:val="800080" w:themeColor="followedHyperlink"/>
      <w:u w:val="single"/>
    </w:rPr>
  </w:style>
  <w:style w:type="paragraph" w:styleId="a8">
    <w:name w:val="header"/>
    <w:basedOn w:val="a0"/>
    <w:link w:val="a9"/>
    <w:uiPriority w:val="99"/>
    <w:semiHidden/>
    <w:unhideWhenUsed/>
    <w:rsid w:val="006D4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6D4587"/>
  </w:style>
  <w:style w:type="paragraph" w:styleId="aa">
    <w:name w:val="footer"/>
    <w:basedOn w:val="a0"/>
    <w:link w:val="ab"/>
    <w:uiPriority w:val="99"/>
    <w:semiHidden/>
    <w:unhideWhenUsed/>
    <w:rsid w:val="006D4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6D4587"/>
  </w:style>
  <w:style w:type="paragraph" w:styleId="ac">
    <w:name w:val="Body Text"/>
    <w:basedOn w:val="a0"/>
    <w:link w:val="ad"/>
    <w:uiPriority w:val="99"/>
    <w:semiHidden/>
    <w:unhideWhenUsed/>
    <w:rsid w:val="006D4587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1"/>
    <w:link w:val="ac"/>
    <w:uiPriority w:val="99"/>
    <w:semiHidden/>
    <w:rsid w:val="006D45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0"/>
    <w:link w:val="af"/>
    <w:uiPriority w:val="99"/>
    <w:semiHidden/>
    <w:unhideWhenUsed/>
    <w:rsid w:val="006D4587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6D4587"/>
  </w:style>
  <w:style w:type="paragraph" w:styleId="3">
    <w:name w:val="Body Text 3"/>
    <w:basedOn w:val="a0"/>
    <w:link w:val="30"/>
    <w:uiPriority w:val="99"/>
    <w:semiHidden/>
    <w:unhideWhenUsed/>
    <w:rsid w:val="006D45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6D4587"/>
    <w:rPr>
      <w:sz w:val="16"/>
      <w:szCs w:val="16"/>
    </w:rPr>
  </w:style>
  <w:style w:type="paragraph" w:styleId="31">
    <w:name w:val="Body Text Indent 3"/>
    <w:basedOn w:val="a0"/>
    <w:link w:val="32"/>
    <w:uiPriority w:val="99"/>
    <w:semiHidden/>
    <w:unhideWhenUsed/>
    <w:rsid w:val="006D4587"/>
    <w:pPr>
      <w:snapToGri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6D45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6D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D4587"/>
    <w:rPr>
      <w:rFonts w:ascii="Tahoma" w:hAnsi="Tahoma" w:cs="Tahoma"/>
      <w:sz w:val="16"/>
      <w:szCs w:val="16"/>
    </w:rPr>
  </w:style>
  <w:style w:type="paragraph" w:styleId="af2">
    <w:name w:val="List Paragraph"/>
    <w:basedOn w:val="a0"/>
    <w:uiPriority w:val="34"/>
    <w:qFormat/>
    <w:rsid w:val="006D458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6D4587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">
    <w:name w:val="Знак Знак Знак Знак"/>
    <w:basedOn w:val="a0"/>
    <w:uiPriority w:val="99"/>
    <w:rsid w:val="006D4587"/>
    <w:pPr>
      <w:widowControl w:val="0"/>
      <w:numPr>
        <w:numId w:val="1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apple-style-span">
    <w:name w:val="apple-style-span"/>
    <w:basedOn w:val="a1"/>
    <w:rsid w:val="006D4587"/>
  </w:style>
  <w:style w:type="character" w:customStyle="1" w:styleId="b-share-btnwrap">
    <w:name w:val="b-share-btn__wrap"/>
    <w:basedOn w:val="a1"/>
    <w:rsid w:val="006D4587"/>
  </w:style>
  <w:style w:type="table" w:styleId="af3">
    <w:name w:val="Table Grid"/>
    <w:basedOn w:val="a2"/>
    <w:uiPriority w:val="59"/>
    <w:rsid w:val="006D45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D45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semiHidden/>
    <w:unhideWhenUsed/>
    <w:qFormat/>
    <w:rsid w:val="006D4587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7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7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rmal (Web)"/>
    <w:basedOn w:val="a0"/>
    <w:uiPriority w:val="99"/>
    <w:unhideWhenUsed/>
    <w:rsid w:val="005D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5D2338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6D4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semiHidden/>
    <w:rsid w:val="006D4587"/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styleId="a6">
    <w:name w:val="Hyperlink"/>
    <w:basedOn w:val="a1"/>
    <w:uiPriority w:val="99"/>
    <w:semiHidden/>
    <w:unhideWhenUsed/>
    <w:rsid w:val="006D4587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D4587"/>
    <w:rPr>
      <w:color w:val="800080" w:themeColor="followedHyperlink"/>
      <w:u w:val="single"/>
    </w:rPr>
  </w:style>
  <w:style w:type="paragraph" w:styleId="a8">
    <w:name w:val="header"/>
    <w:basedOn w:val="a0"/>
    <w:link w:val="a9"/>
    <w:uiPriority w:val="99"/>
    <w:semiHidden/>
    <w:unhideWhenUsed/>
    <w:rsid w:val="006D4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6D4587"/>
  </w:style>
  <w:style w:type="paragraph" w:styleId="aa">
    <w:name w:val="footer"/>
    <w:basedOn w:val="a0"/>
    <w:link w:val="ab"/>
    <w:uiPriority w:val="99"/>
    <w:semiHidden/>
    <w:unhideWhenUsed/>
    <w:rsid w:val="006D4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6D4587"/>
  </w:style>
  <w:style w:type="paragraph" w:styleId="ac">
    <w:name w:val="Body Text"/>
    <w:basedOn w:val="a0"/>
    <w:link w:val="ad"/>
    <w:uiPriority w:val="99"/>
    <w:semiHidden/>
    <w:unhideWhenUsed/>
    <w:rsid w:val="006D4587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1"/>
    <w:link w:val="ac"/>
    <w:uiPriority w:val="99"/>
    <w:semiHidden/>
    <w:rsid w:val="006D45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0"/>
    <w:link w:val="af"/>
    <w:uiPriority w:val="99"/>
    <w:semiHidden/>
    <w:unhideWhenUsed/>
    <w:rsid w:val="006D4587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6D4587"/>
  </w:style>
  <w:style w:type="paragraph" w:styleId="3">
    <w:name w:val="Body Text 3"/>
    <w:basedOn w:val="a0"/>
    <w:link w:val="30"/>
    <w:uiPriority w:val="99"/>
    <w:semiHidden/>
    <w:unhideWhenUsed/>
    <w:rsid w:val="006D45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6D4587"/>
    <w:rPr>
      <w:sz w:val="16"/>
      <w:szCs w:val="16"/>
    </w:rPr>
  </w:style>
  <w:style w:type="paragraph" w:styleId="31">
    <w:name w:val="Body Text Indent 3"/>
    <w:basedOn w:val="a0"/>
    <w:link w:val="32"/>
    <w:uiPriority w:val="99"/>
    <w:semiHidden/>
    <w:unhideWhenUsed/>
    <w:rsid w:val="006D4587"/>
    <w:pPr>
      <w:snapToGri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6D45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6D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D4587"/>
    <w:rPr>
      <w:rFonts w:ascii="Tahoma" w:hAnsi="Tahoma" w:cs="Tahoma"/>
      <w:sz w:val="16"/>
      <w:szCs w:val="16"/>
    </w:rPr>
  </w:style>
  <w:style w:type="paragraph" w:styleId="af2">
    <w:name w:val="List Paragraph"/>
    <w:basedOn w:val="a0"/>
    <w:uiPriority w:val="34"/>
    <w:qFormat/>
    <w:rsid w:val="006D458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6D4587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">
    <w:name w:val="Знак Знак Знак Знак"/>
    <w:basedOn w:val="a0"/>
    <w:uiPriority w:val="99"/>
    <w:rsid w:val="006D4587"/>
    <w:pPr>
      <w:widowControl w:val="0"/>
      <w:numPr>
        <w:numId w:val="1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apple-style-span">
    <w:name w:val="apple-style-span"/>
    <w:basedOn w:val="a1"/>
    <w:rsid w:val="006D4587"/>
  </w:style>
  <w:style w:type="character" w:customStyle="1" w:styleId="b-share-btnwrap">
    <w:name w:val="b-share-btn__wrap"/>
    <w:basedOn w:val="a1"/>
    <w:rsid w:val="006D4587"/>
  </w:style>
  <w:style w:type="table" w:styleId="af3">
    <w:name w:val="Table Grid"/>
    <w:basedOn w:val="a2"/>
    <w:uiPriority w:val="59"/>
    <w:rsid w:val="006D45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.yandex.net/go.xml?service=lj&amp;url=https%3A%2F%2Fwww.nalog.gov.ru%2Frn43%2Fnews%2Factivities_fts%2F11002231%2F&amp;title=%D0%98%D0%9F%20%D0%B8%20%D0%BE%D0%BD%D0%BB%D0%B0%D0%B9%D0%BD-%D0%BA%D0%B0%D1%81%D1%81%D0%B0%3A%20%D0%BA%D1%82%D0%BE%20%D0%B4%D0%BE%D0%BB%D0%B6%D0%B5%D0%BD%20%D0%BF%D1%80%D0%B8%D0%BC%D0%B5%D0%BD%D1%8F%D1%82%D1%8C%20%D1%81%201%20%D0%B8%D1%8E%D0%BB%D1%8F%202021%20%D0%B3%D0%BE%D0%B4%D0%B0%20%7C%20%D0%A4%D0%9D%D0%A1%20%D0%A0%D0%BE%D1%81%D1%81%D0%B8%D0%B8%20%7C%2043%20%D0%9A%D0%B8%D1%80%D0%BE%D0%B2%D1%81%D0%BA%D0%B0%D1%8F%20%D0%BE%D0%B1%D0%BB%D0%B0%D1%81%D1%82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Светлана Викторовна</dc:creator>
  <cp:lastModifiedBy>Кислицына Светлана Викторовна</cp:lastModifiedBy>
  <cp:revision>6</cp:revision>
  <cp:lastPrinted>2021-06-10T11:40:00Z</cp:lastPrinted>
  <dcterms:created xsi:type="dcterms:W3CDTF">2021-06-10T11:02:00Z</dcterms:created>
  <dcterms:modified xsi:type="dcterms:W3CDTF">2021-06-10T11:40:00Z</dcterms:modified>
</cp:coreProperties>
</file>